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B2644" w14:textId="77777777" w:rsidR="00F13FD6" w:rsidRDefault="00FF00CC" w:rsidP="00F13FD6">
      <w:pPr>
        <w:jc w:val="right"/>
      </w:pPr>
      <w:r>
        <w:rPr>
          <w:noProof/>
        </w:rPr>
        <w:drawing>
          <wp:inline distT="0" distB="0" distL="0" distR="0" wp14:anchorId="0873A702" wp14:editId="57DAA595">
            <wp:extent cx="3048000" cy="90220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r-Logo_k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8000" cy="902208"/>
                    </a:xfrm>
                    <a:prstGeom prst="rect">
                      <a:avLst/>
                    </a:prstGeom>
                  </pic:spPr>
                </pic:pic>
              </a:graphicData>
            </a:graphic>
          </wp:inline>
        </w:drawing>
      </w:r>
    </w:p>
    <w:p w14:paraId="1E28068D" w14:textId="77777777" w:rsidR="00F13FD6" w:rsidRDefault="00F13FD6"/>
    <w:p w14:paraId="00900ED7" w14:textId="77777777" w:rsidR="00F13FD6" w:rsidRPr="009E3CF5" w:rsidRDefault="009E3CF5">
      <w:pPr>
        <w:rPr>
          <w:b/>
          <w:spacing w:val="24"/>
          <w:sz w:val="56"/>
          <w:szCs w:val="72"/>
        </w:rPr>
      </w:pPr>
      <w:r w:rsidRPr="009E3CF5">
        <w:rPr>
          <w:b/>
          <w:spacing w:val="24"/>
          <w:sz w:val="56"/>
          <w:szCs w:val="72"/>
        </w:rPr>
        <w:t>Medieninformation</w:t>
      </w:r>
    </w:p>
    <w:p w14:paraId="319609C0" w14:textId="77777777" w:rsidR="00F13FD6" w:rsidRDefault="00F13FD6" w:rsidP="00F13FD6">
      <w:pPr>
        <w:jc w:val="right"/>
        <w:rPr>
          <w:spacing w:val="24"/>
          <w:sz w:val="32"/>
          <w:szCs w:val="32"/>
        </w:rPr>
      </w:pPr>
    </w:p>
    <w:p w14:paraId="6400D4B4" w14:textId="44C43C2A" w:rsidR="00F13FD6" w:rsidRPr="000D24A1" w:rsidRDefault="005E305C" w:rsidP="00F13FD6">
      <w:pPr>
        <w:pBdr>
          <w:bottom w:val="single" w:sz="6" w:space="1" w:color="auto"/>
        </w:pBdr>
        <w:jc w:val="right"/>
        <w:rPr>
          <w:szCs w:val="32"/>
        </w:rPr>
      </w:pPr>
      <w:r w:rsidRPr="000D24A1">
        <w:rPr>
          <w:szCs w:val="32"/>
        </w:rPr>
        <w:t>Landshut</w:t>
      </w:r>
      <w:r w:rsidR="00075EEF" w:rsidRPr="000D24A1">
        <w:rPr>
          <w:szCs w:val="32"/>
        </w:rPr>
        <w:t>,</w:t>
      </w:r>
      <w:r w:rsidRPr="000D24A1">
        <w:rPr>
          <w:szCs w:val="32"/>
        </w:rPr>
        <w:t xml:space="preserve"> den </w:t>
      </w:r>
      <w:r w:rsidR="000038F6">
        <w:rPr>
          <w:szCs w:val="32"/>
        </w:rPr>
        <w:fldChar w:fldCharType="begin"/>
      </w:r>
      <w:r w:rsidR="000038F6">
        <w:rPr>
          <w:szCs w:val="32"/>
        </w:rPr>
        <w:instrText xml:space="preserve"> TIME \@ "d. MMMM yyyy" </w:instrText>
      </w:r>
      <w:r w:rsidR="000038F6">
        <w:rPr>
          <w:szCs w:val="32"/>
        </w:rPr>
        <w:fldChar w:fldCharType="separate"/>
      </w:r>
      <w:r w:rsidR="00DB55A4">
        <w:rPr>
          <w:noProof/>
          <w:szCs w:val="32"/>
        </w:rPr>
        <w:t>18. März 2024</w:t>
      </w:r>
      <w:r w:rsidR="000038F6">
        <w:rPr>
          <w:szCs w:val="32"/>
        </w:rPr>
        <w:fldChar w:fldCharType="end"/>
      </w:r>
    </w:p>
    <w:p w14:paraId="0EECED73" w14:textId="77777777" w:rsidR="00A75112" w:rsidRDefault="00A75112" w:rsidP="00075EEF">
      <w:pPr>
        <w:jc w:val="both"/>
        <w:rPr>
          <w:b/>
          <w:spacing w:val="24"/>
          <w:sz w:val="32"/>
          <w:szCs w:val="32"/>
        </w:rPr>
      </w:pPr>
    </w:p>
    <w:p w14:paraId="492FCE20" w14:textId="03620E44" w:rsidR="0036013A" w:rsidRPr="000D0097" w:rsidRDefault="003A4146" w:rsidP="0090695C">
      <w:pPr>
        <w:jc w:val="center"/>
        <w:rPr>
          <w:b/>
          <w:sz w:val="28"/>
        </w:rPr>
      </w:pPr>
      <w:permStart w:id="163917886" w:edGrp="everyone"/>
      <w:r>
        <w:rPr>
          <w:b/>
          <w:sz w:val="28"/>
        </w:rPr>
        <w:t>Inklusiver Sport- und Erlebnistag</w:t>
      </w:r>
    </w:p>
    <w:p w14:paraId="4501FCC3" w14:textId="36968C50" w:rsidR="00F71BF8" w:rsidRPr="000D0097" w:rsidRDefault="003A4146" w:rsidP="000D0097">
      <w:pPr>
        <w:spacing w:before="120"/>
        <w:jc w:val="center"/>
      </w:pPr>
      <w:r>
        <w:t>Für Menschen mit und ohne Behinderung</w:t>
      </w:r>
    </w:p>
    <w:p w14:paraId="00413535" w14:textId="04C32F5F" w:rsidR="00F71BF8" w:rsidRDefault="00F71BF8" w:rsidP="00710B01">
      <w:pPr>
        <w:spacing w:line="324" w:lineRule="auto"/>
        <w:jc w:val="both"/>
      </w:pPr>
    </w:p>
    <w:p w14:paraId="6D4D9C2A" w14:textId="6D5595F6" w:rsidR="003A4146" w:rsidRDefault="003A4146" w:rsidP="004A6964">
      <w:pPr>
        <w:spacing w:line="324" w:lineRule="auto"/>
        <w:jc w:val="both"/>
      </w:pPr>
      <w:r>
        <w:t>Im Rahmen der Aktionswoche Inklusion 2024 findet am 4. Mai von 10</w:t>
      </w:r>
      <w:r w:rsidR="00CA7A15">
        <w:t>.00</w:t>
      </w:r>
      <w:r>
        <w:t xml:space="preserve"> bis 16</w:t>
      </w:r>
      <w:r w:rsidR="00CA7A15">
        <w:t>.00</w:t>
      </w:r>
      <w:r>
        <w:t xml:space="preserve"> Uhr ein inklusiver Sport- und Erlebnistag in und auf dem Gelände der Alten Kaserne statt</w:t>
      </w:r>
      <w:r w:rsidR="00ED4902">
        <w:t xml:space="preserve">. </w:t>
      </w:r>
    </w:p>
    <w:p w14:paraId="062401DA" w14:textId="2C05E577" w:rsidR="004A6964" w:rsidRDefault="00F71BF8" w:rsidP="004A6964">
      <w:pPr>
        <w:spacing w:line="324" w:lineRule="auto"/>
        <w:jc w:val="both"/>
      </w:pPr>
      <w:r>
        <w:t xml:space="preserve">Unter dem Motto „Gemeinsam für Vielfalt: Talente entdecken, Stärken feiern“ </w:t>
      </w:r>
      <w:r w:rsidR="003A4146">
        <w:t xml:space="preserve">laden die Veranstalter </w:t>
      </w:r>
      <w:r w:rsidR="006B5DB1">
        <w:t>dazu ein,</w:t>
      </w:r>
      <w:r w:rsidR="00F469DE">
        <w:t xml:space="preserve"> </w:t>
      </w:r>
      <w:r w:rsidR="004A6964">
        <w:t xml:space="preserve">an den vielfältigen </w:t>
      </w:r>
      <w:r w:rsidR="003A4146">
        <w:t xml:space="preserve">Sport- und Erlebnisangeboten </w:t>
      </w:r>
      <w:r w:rsidR="005D0B7C">
        <w:t>teilzunehmen</w:t>
      </w:r>
      <w:r w:rsidR="003A4146">
        <w:t xml:space="preserve">. </w:t>
      </w:r>
      <w:r w:rsidR="00807EC9">
        <w:t xml:space="preserve">Das Ziel ist, </w:t>
      </w:r>
      <w:r w:rsidR="001D3031">
        <w:t>Menschen mit und ohne Behinderung zusammen</w:t>
      </w:r>
      <w:r w:rsidR="00807EC9">
        <w:t>zu</w:t>
      </w:r>
      <w:r w:rsidR="001D3031">
        <w:t>bringen und den</w:t>
      </w:r>
      <w:r w:rsidR="003A4146">
        <w:t xml:space="preserve"> Spaß an</w:t>
      </w:r>
      <w:r w:rsidR="001D3031">
        <w:t xml:space="preserve"> </w:t>
      </w:r>
      <w:r w:rsidR="003A4146">
        <w:t>Bewegung zu fördern</w:t>
      </w:r>
      <w:r w:rsidR="00807EC9">
        <w:t>.</w:t>
      </w:r>
      <w:r w:rsidR="003A4146">
        <w:t xml:space="preserve"> </w:t>
      </w:r>
    </w:p>
    <w:p w14:paraId="664F0922" w14:textId="77777777" w:rsidR="003A4146" w:rsidRDefault="003A4146" w:rsidP="004A6964">
      <w:pPr>
        <w:spacing w:line="324" w:lineRule="auto"/>
        <w:jc w:val="both"/>
      </w:pPr>
    </w:p>
    <w:p w14:paraId="7507DF14" w14:textId="0E7356E0" w:rsidR="002D09F6" w:rsidRPr="003A4146" w:rsidRDefault="00CA7A15" w:rsidP="003A4146">
      <w:pPr>
        <w:spacing w:line="324" w:lineRule="auto"/>
        <w:jc w:val="both"/>
        <w:rPr>
          <w:b/>
        </w:rPr>
      </w:pPr>
      <w:r>
        <w:rPr>
          <w:b/>
        </w:rPr>
        <w:t>Ein vielfältiges Programm lädt zum Mitmachen ein</w:t>
      </w:r>
    </w:p>
    <w:p w14:paraId="4DDEA21E" w14:textId="3FBEA0D5" w:rsidR="00ED4902" w:rsidRDefault="00ED4902" w:rsidP="00ED4902">
      <w:pPr>
        <w:spacing w:line="324" w:lineRule="auto"/>
        <w:jc w:val="both"/>
      </w:pPr>
    </w:p>
    <w:p w14:paraId="50A7B172" w14:textId="269DB868" w:rsidR="00F711EC" w:rsidRDefault="001D3031" w:rsidP="00ED4902">
      <w:pPr>
        <w:spacing w:line="324" w:lineRule="auto"/>
        <w:jc w:val="both"/>
      </w:pPr>
      <w:r>
        <w:t>Die Besucher</w:t>
      </w:r>
      <w:r w:rsidR="00F711EC">
        <w:t xml:space="preserve"> können verschiedene Sporta</w:t>
      </w:r>
      <w:r>
        <w:t>rten ausprobieren</w:t>
      </w:r>
      <w:r w:rsidR="00F711EC">
        <w:t xml:space="preserve">: </w:t>
      </w:r>
      <w:r w:rsidR="003F049B">
        <w:t>Familiensport inklusiv</w:t>
      </w:r>
      <w:r w:rsidR="00C94154">
        <w:t xml:space="preserve">, </w:t>
      </w:r>
      <w:r w:rsidR="00F711EC">
        <w:t>Blinden-Tischtennis Showdown, Klettern</w:t>
      </w:r>
      <w:r w:rsidR="00807EC9">
        <w:t xml:space="preserve"> in der benachbarten Kletterhalle</w:t>
      </w:r>
      <w:r w:rsidR="00F711EC">
        <w:t xml:space="preserve"> oder </w:t>
      </w:r>
      <w:proofErr w:type="spellStart"/>
      <w:r w:rsidR="00F711EC">
        <w:t>InkluYoga</w:t>
      </w:r>
      <w:proofErr w:type="spellEnd"/>
      <w:r w:rsidR="00F711EC">
        <w:t xml:space="preserve">. </w:t>
      </w:r>
      <w:r w:rsidR="00807EC9">
        <w:t>Der</w:t>
      </w:r>
      <w:r w:rsidR="00C94154">
        <w:t xml:space="preserve"> Rad-Leistungstest</w:t>
      </w:r>
      <w:r w:rsidR="003F049B">
        <w:t xml:space="preserve"> </w:t>
      </w:r>
      <w:r w:rsidR="00807EC9">
        <w:t>lädt zum Auspowern ein</w:t>
      </w:r>
      <w:r w:rsidR="003F049B">
        <w:t xml:space="preserve">. </w:t>
      </w:r>
      <w:r w:rsidR="00F711EC">
        <w:t>A</w:t>
      </w:r>
      <w:r w:rsidR="00CA7A15">
        <w:t>u</w:t>
      </w:r>
      <w:r w:rsidR="00F711EC">
        <w:t xml:space="preserve">ßerdem </w:t>
      </w:r>
      <w:r w:rsidR="00807EC9">
        <w:t>stehen</w:t>
      </w:r>
      <w:r w:rsidR="00F711EC">
        <w:t xml:space="preserve"> unterschiedliche Spezial(fahr)Räder </w:t>
      </w:r>
      <w:r w:rsidR="00807EC9">
        <w:t>zum Testen zur Verfügung</w:t>
      </w:r>
      <w:r w:rsidR="00F711EC">
        <w:t>.</w:t>
      </w:r>
    </w:p>
    <w:p w14:paraId="7252E073" w14:textId="752BE1EF" w:rsidR="00807EC9" w:rsidRDefault="00807EC9" w:rsidP="00807EC9">
      <w:pPr>
        <w:spacing w:line="324" w:lineRule="auto"/>
        <w:jc w:val="both"/>
      </w:pPr>
      <w:r>
        <w:t xml:space="preserve">Alle Sinne sind bei der </w:t>
      </w:r>
      <w:r w:rsidRPr="003F049B">
        <w:t>„</w:t>
      </w:r>
      <w:proofErr w:type="spellStart"/>
      <w:r w:rsidRPr="003F049B">
        <w:t>MINTerkulturelle</w:t>
      </w:r>
      <w:proofErr w:type="spellEnd"/>
      <w:r w:rsidRPr="003F049B">
        <w:t xml:space="preserve"> Wissenschaft der Sinne“ </w:t>
      </w:r>
      <w:r>
        <w:t>gefragt. Bei diesem Angebot geht es darum,</w:t>
      </w:r>
      <w:r w:rsidRPr="003F049B">
        <w:t xml:space="preserve"> Naturmaterialien </w:t>
      </w:r>
      <w:r>
        <w:t xml:space="preserve">durch Sehen, Riechen oder Tasten zu erkennen. </w:t>
      </w:r>
    </w:p>
    <w:p w14:paraId="242595C2" w14:textId="6C7C5559" w:rsidR="00CA7A15" w:rsidRDefault="00807EC9" w:rsidP="00ED4902">
      <w:pPr>
        <w:spacing w:line="324" w:lineRule="auto"/>
        <w:jc w:val="both"/>
      </w:pPr>
      <w:r>
        <w:t>Einen Perspektivwechsel können die Besucher beim Rollstuhl- und Blindenparcours erleben. Der Schnupperkurs der Deutschen Gebärdensprache bietet, neben dem Kennenlernen verschiedener Gebärden, zudem einen Einblick in das Leben von gehörlosen Menschen.</w:t>
      </w:r>
    </w:p>
    <w:p w14:paraId="56CAA1E3" w14:textId="2FD470B0" w:rsidR="00F711EC" w:rsidRDefault="00CA7A15" w:rsidP="00DB55A4">
      <w:pPr>
        <w:spacing w:line="324" w:lineRule="auto"/>
        <w:jc w:val="both"/>
      </w:pPr>
      <w:r>
        <w:t xml:space="preserve">Ein Highlight für Fußballfans: Der </w:t>
      </w:r>
      <w:r w:rsidRPr="00CA7A15">
        <w:t>3. Rotary-</w:t>
      </w:r>
      <w:proofErr w:type="spellStart"/>
      <w:r w:rsidRPr="00CA7A15">
        <w:t>Trausnitz</w:t>
      </w:r>
      <w:proofErr w:type="spellEnd"/>
      <w:r w:rsidRPr="00CA7A15">
        <w:t xml:space="preserve"> Cup</w:t>
      </w:r>
      <w:r>
        <w:t xml:space="preserve"> </w:t>
      </w:r>
      <w:r w:rsidR="00DB55A4">
        <w:t>–</w:t>
      </w:r>
      <w:r>
        <w:t xml:space="preserve"> </w:t>
      </w:r>
      <w:r w:rsidR="00DB55A4">
        <w:t xml:space="preserve">ein </w:t>
      </w:r>
      <w:r w:rsidR="00DB55A4">
        <w:t>offizieller Spieltag der Bananenflankenliga</w:t>
      </w:r>
      <w:r w:rsidR="00DB55A4">
        <w:t xml:space="preserve"> </w:t>
      </w:r>
      <w:r w:rsidR="00DB55A4">
        <w:t>für Spieler und Spielerinnen mit körperlich und geistigen Ein</w:t>
      </w:r>
      <w:r w:rsidR="00DB55A4">
        <w:lastRenderedPageBreak/>
        <w:t>schränkungen</w:t>
      </w:r>
      <w:r>
        <w:t xml:space="preserve"> - mit Mannschaft aus Bayern mit Mannschaften aus Passau, Nordoberpfalz, München, Memmingen, Nürnberg und </w:t>
      </w:r>
      <w:proofErr w:type="gramStart"/>
      <w:r>
        <w:t>Landshut,  findet</w:t>
      </w:r>
      <w:proofErr w:type="gramEnd"/>
      <w:r>
        <w:t xml:space="preserve"> ab 10 Uhr auf der Wiese bei der Alten Kaserne statt. </w:t>
      </w:r>
    </w:p>
    <w:p w14:paraId="5B2A5139" w14:textId="01FFAC28" w:rsidR="00F711EC" w:rsidRDefault="00CA7A15" w:rsidP="00ED4902">
      <w:pPr>
        <w:spacing w:line="324" w:lineRule="auto"/>
        <w:jc w:val="both"/>
      </w:pPr>
      <w:r>
        <w:t xml:space="preserve">Weitere Informationsstände und eine Fotowand runden das Angebot ab. Auch für das leibliche Wohl ist gesorgt. </w:t>
      </w:r>
      <w:r w:rsidR="00F711EC">
        <w:t>Der inklusive</w:t>
      </w:r>
      <w:bookmarkStart w:id="0" w:name="_GoBack"/>
      <w:bookmarkEnd w:id="0"/>
      <w:r w:rsidR="00F711EC">
        <w:t xml:space="preserve"> Caterer Lecker Schmecker</w:t>
      </w:r>
      <w:r>
        <w:t xml:space="preserve"> aus </w:t>
      </w:r>
      <w:proofErr w:type="spellStart"/>
      <w:r>
        <w:t>Postau</w:t>
      </w:r>
      <w:proofErr w:type="spellEnd"/>
      <w:r w:rsidR="00F711EC">
        <w:t xml:space="preserve"> bietet ein vielfältiges Speisen- und Getränkeangebot. </w:t>
      </w:r>
    </w:p>
    <w:p w14:paraId="136D9AA4" w14:textId="77777777" w:rsidR="00CA7A15" w:rsidRDefault="00CA7A15" w:rsidP="00ED4902">
      <w:pPr>
        <w:spacing w:line="324" w:lineRule="auto"/>
        <w:jc w:val="both"/>
      </w:pPr>
    </w:p>
    <w:p w14:paraId="1DB6FCA4" w14:textId="7B580BE9" w:rsidR="00F71BF8" w:rsidRDefault="00F71BF8" w:rsidP="00F71BF8">
      <w:pPr>
        <w:spacing w:line="324" w:lineRule="auto"/>
        <w:jc w:val="both"/>
        <w:rPr>
          <w:rFonts w:ascii="Calibri" w:hAnsi="Calibri" w:cs="Calibri"/>
          <w:sz w:val="22"/>
          <w:szCs w:val="22"/>
        </w:rPr>
      </w:pPr>
      <w:r>
        <w:t>Als Schirmpa</w:t>
      </w:r>
      <w:r w:rsidR="000D0097">
        <w:t>ten für die Aktionswoche konnte</w:t>
      </w:r>
      <w:r>
        <w:t xml:space="preserve"> der Behindertenradsportler und </w:t>
      </w:r>
      <w:proofErr w:type="spellStart"/>
      <w:r>
        <w:t>Paralympics</w:t>
      </w:r>
      <w:proofErr w:type="spellEnd"/>
      <w:r>
        <w:t>-Teilnehmer Erich Winkler gewonnen werden, der sich schon viele Jahre für eine gleichberechtigte und selbstbestimmte Teilhabe von Menschen mit Behinderung in der Gesellschaft stark macht</w:t>
      </w:r>
      <w:r w:rsidR="000D0097">
        <w:t xml:space="preserve">. Hinzu kommt </w:t>
      </w:r>
      <w:r>
        <w:t>der Jour</w:t>
      </w:r>
      <w:r w:rsidR="000D0097">
        <w:t xml:space="preserve">nalist Matthias Keck, der seit </w:t>
      </w:r>
      <w:r>
        <w:t xml:space="preserve">einem Unfall im vergangenen Jahr einen Rollstuhl nutzt und sich dadurch aufgrund eigener Erfahrungen im privaten wie auch im beruflichen </w:t>
      </w:r>
      <w:r w:rsidR="006B5DB1">
        <w:t xml:space="preserve">Bereich </w:t>
      </w:r>
      <w:r>
        <w:t xml:space="preserve">mit dem Thema Inklusion auseinandersetzt. </w:t>
      </w:r>
    </w:p>
    <w:p w14:paraId="7D80940D" w14:textId="3AE45041" w:rsidR="00ED4902" w:rsidRDefault="00ED4902" w:rsidP="00ED4902">
      <w:pPr>
        <w:spacing w:line="324" w:lineRule="auto"/>
        <w:jc w:val="both"/>
      </w:pPr>
    </w:p>
    <w:p w14:paraId="63E796BE" w14:textId="1A56C18F" w:rsidR="003A4146" w:rsidRPr="000C0382" w:rsidRDefault="003A4146" w:rsidP="00ED4902">
      <w:pPr>
        <w:spacing w:line="324" w:lineRule="auto"/>
        <w:jc w:val="both"/>
        <w:rPr>
          <w:b/>
        </w:rPr>
      </w:pPr>
      <w:r w:rsidRPr="000C0382">
        <w:rPr>
          <w:b/>
        </w:rPr>
        <w:t>Informationen zur Aktionswoche Inklusion</w:t>
      </w:r>
    </w:p>
    <w:p w14:paraId="0B13E1AC" w14:textId="33A25B85" w:rsidR="000C0382" w:rsidRDefault="000C0382" w:rsidP="000C0382">
      <w:pPr>
        <w:spacing w:line="324" w:lineRule="auto"/>
        <w:jc w:val="both"/>
      </w:pPr>
      <w:r>
        <w:t xml:space="preserve">Anlässlich des Europäischen Protesttags zur Gleichstellung von Menschen mit Behinderung, welcher sich am 5. Mai jährt, findet vom 3. bis 10. Mai 2024 zum zweiten Mal eine Aktionswoche Inklusion in der Region Landshut statt. Unter dem Motto „Gemeinsam für Vielfalt: Talente entdecken, Stärken feiern“ lädt das Netzwerk Inklusion, ein Zusammenschluss von Vereinen, Organisationen und Menschen mit Behinderungen, dazu ein, an den vielfältigen Veranstaltungen und Aktionen teilzunehmen und sich für Inklusion stark zu machen. Denn Menschen mit Behinderung stoßen oftmals in ihrem Alltag auf Barrieren und Benachteiligungen: Treppenstufen anstatt Rampen, fehlende barrierefreie Wohnungen, keine passenden Arbeitsplätze, Ausgrenzung oder Vorurteile. </w:t>
      </w:r>
    </w:p>
    <w:p w14:paraId="41F6F8DB" w14:textId="44F61C8D" w:rsidR="000C0382" w:rsidRDefault="000C0382" w:rsidP="000C0382">
      <w:pPr>
        <w:spacing w:line="324" w:lineRule="auto"/>
        <w:jc w:val="both"/>
      </w:pPr>
      <w:r>
        <w:t xml:space="preserve">Die Eröffnung der Aktionswoche findet am 3. Mai ab 17.30 Uhr in der Alten Kaserne statt. Auf dem Programm steht unter anderem ein Auftritt der Band „Rosa&amp; Co“ der Lebenshilfe Landshut, ein Poesiebeitrag in Deutscher Gebärdensprache und eine Inklusionsdisco mit einem DJ-Team der Lebensgemeinschaft Höhenberg. </w:t>
      </w:r>
    </w:p>
    <w:p w14:paraId="0D4C49D1" w14:textId="25C25DEE" w:rsidR="003A4146" w:rsidRDefault="003A4146" w:rsidP="00ED4902">
      <w:pPr>
        <w:spacing w:line="324" w:lineRule="auto"/>
        <w:jc w:val="both"/>
      </w:pPr>
    </w:p>
    <w:p w14:paraId="6F1A5E88" w14:textId="63CE4D63" w:rsidR="00ED4902" w:rsidRDefault="000C0382" w:rsidP="00ED4902">
      <w:pPr>
        <w:spacing w:line="324" w:lineRule="auto"/>
        <w:jc w:val="both"/>
      </w:pPr>
      <w:r>
        <w:t xml:space="preserve">Weitere </w:t>
      </w:r>
      <w:r w:rsidR="00ED4902">
        <w:t xml:space="preserve">Informationen zu den Aktionstagen sowie das Veranstaltungsprogramm sind zu finden unter </w:t>
      </w:r>
      <w:hyperlink r:id="rId9" w:history="1">
        <w:r w:rsidR="00ED4902">
          <w:rPr>
            <w:rStyle w:val="Hyperlink"/>
          </w:rPr>
          <w:t>www.inklusive-region-landshut.de</w:t>
        </w:r>
      </w:hyperlink>
      <w:r w:rsidR="00ED4902">
        <w:t xml:space="preserve"> </w:t>
      </w:r>
    </w:p>
    <w:permEnd w:id="163917886"/>
    <w:p w14:paraId="21CB388F" w14:textId="77777777" w:rsidR="00ED4902" w:rsidRDefault="00ED4902" w:rsidP="00710B01">
      <w:pPr>
        <w:spacing w:line="324" w:lineRule="auto"/>
        <w:jc w:val="both"/>
      </w:pPr>
    </w:p>
    <w:sectPr w:rsidR="00ED4902" w:rsidSect="003878A4">
      <w:headerReference w:type="default" r:id="rId10"/>
      <w:footerReference w:type="default" r:id="rId11"/>
      <w:footerReference w:type="first" r:id="rId12"/>
      <w:type w:val="continuous"/>
      <w:pgSz w:w="11906" w:h="16838" w:code="9"/>
      <w:pgMar w:top="454" w:right="1418" w:bottom="45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77C92" w14:textId="77777777" w:rsidR="00707121" w:rsidRDefault="00707121">
      <w:r>
        <w:separator/>
      </w:r>
    </w:p>
  </w:endnote>
  <w:endnote w:type="continuationSeparator" w:id="0">
    <w:p w14:paraId="57F999BD" w14:textId="77777777" w:rsidR="00707121" w:rsidRDefault="0070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7BA34" w14:textId="77777777" w:rsidR="00C120A2" w:rsidRDefault="00E74106" w:rsidP="00C120A2">
    <w:pPr>
      <w:pStyle w:val="Fuzeile"/>
    </w:pPr>
    <w:r>
      <w:rPr>
        <w:noProof/>
      </w:rPr>
      <w:drawing>
        <wp:anchor distT="0" distB="0" distL="114300" distR="114300" simplePos="0" relativeHeight="251659264" behindDoc="1" locked="0" layoutInCell="1" allowOverlap="1" wp14:anchorId="20B4E9BE" wp14:editId="5777E6DA">
          <wp:simplePos x="0" y="0"/>
          <wp:positionH relativeFrom="margin">
            <wp:align>center</wp:align>
          </wp:positionH>
          <wp:positionV relativeFrom="paragraph">
            <wp:posOffset>-967105</wp:posOffset>
          </wp:positionV>
          <wp:extent cx="5943600" cy="2089150"/>
          <wp:effectExtent l="0" t="0" r="0" b="635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ogen.jpg"/>
                  <pic:cNvPicPr/>
                </pic:nvPicPr>
                <pic:blipFill>
                  <a:blip r:embed="rId1">
                    <a:extLst>
                      <a:ext uri="{BEBA8EAE-BF5A-486C-A8C5-ECC9F3942E4B}">
                        <a14:imgProps xmlns:a14="http://schemas.microsoft.com/office/drawing/2010/main">
                          <a14:imgLayer r:embed="rId2">
                            <a14:imgEffect>
                              <a14:sharpenSoften amount="-28000"/>
                            </a14:imgEffect>
                          </a14:imgLayer>
                        </a14:imgProps>
                      </a:ext>
                      <a:ext uri="{28A0092B-C50C-407E-A947-70E740481C1C}">
                        <a14:useLocalDpi xmlns:a14="http://schemas.microsoft.com/office/drawing/2010/main" val="0"/>
                      </a:ext>
                    </a:extLst>
                  </a:blip>
                  <a:stretch>
                    <a:fillRect/>
                  </a:stretch>
                </pic:blipFill>
                <pic:spPr>
                  <a:xfrm>
                    <a:off x="0" y="0"/>
                    <a:ext cx="5943600" cy="2089150"/>
                  </a:xfrm>
                  <a:prstGeom prst="rect">
                    <a:avLst/>
                  </a:prstGeom>
                </pic:spPr>
              </pic:pic>
            </a:graphicData>
          </a:graphic>
          <wp14:sizeRelH relativeFrom="page">
            <wp14:pctWidth>0</wp14:pctWidth>
          </wp14:sizeRelH>
          <wp14:sizeRelV relativeFrom="page">
            <wp14:pctHeight>0</wp14:pctHeight>
          </wp14:sizeRelV>
        </wp:anchor>
      </w:drawing>
    </w:r>
    <w:r w:rsidR="00C120A2">
      <w:t>___________________________________________________________________</w:t>
    </w:r>
  </w:p>
  <w:p w14:paraId="1FEF225A" w14:textId="77777777" w:rsidR="00C120A2" w:rsidRPr="00DB6074" w:rsidRDefault="00C120A2" w:rsidP="00C120A2">
    <w:pPr>
      <w:pStyle w:val="Fuzeile"/>
      <w:rPr>
        <w:sz w:val="10"/>
        <w:szCs w:val="10"/>
      </w:rPr>
    </w:pPr>
  </w:p>
  <w:p w14:paraId="340598C8" w14:textId="77777777" w:rsidR="00C120A2" w:rsidRPr="00DB6074" w:rsidRDefault="00C120A2" w:rsidP="00C120A2">
    <w:pPr>
      <w:pStyle w:val="Fuzeile"/>
      <w:rPr>
        <w:sz w:val="20"/>
        <w:szCs w:val="20"/>
      </w:rPr>
    </w:pPr>
    <w:r>
      <w:rPr>
        <w:sz w:val="20"/>
        <w:szCs w:val="20"/>
      </w:rPr>
      <w:t>Ansprechpartner</w:t>
    </w:r>
    <w:r w:rsidR="005E305C">
      <w:rPr>
        <w:sz w:val="20"/>
        <w:szCs w:val="20"/>
      </w:rPr>
      <w:t xml:space="preserve">: </w:t>
    </w:r>
    <w:r w:rsidR="00BE334E">
      <w:rPr>
        <w:sz w:val="20"/>
        <w:szCs w:val="20"/>
      </w:rPr>
      <w:t>Carina Weinzierl</w:t>
    </w:r>
    <w:r w:rsidR="00D14C38">
      <w:rPr>
        <w:sz w:val="20"/>
        <w:szCs w:val="20"/>
      </w:rPr>
      <w:t>, Pressesprecherin</w:t>
    </w:r>
    <w:r w:rsidR="005E305C">
      <w:rPr>
        <w:sz w:val="20"/>
        <w:szCs w:val="20"/>
      </w:rPr>
      <w:t xml:space="preserve"> </w:t>
    </w:r>
  </w:p>
  <w:p w14:paraId="55C31270" w14:textId="77777777" w:rsidR="00C120A2" w:rsidRPr="00DB6074" w:rsidRDefault="00C120A2" w:rsidP="00C120A2">
    <w:pPr>
      <w:pStyle w:val="Fuzeile"/>
      <w:rPr>
        <w:sz w:val="20"/>
        <w:szCs w:val="20"/>
      </w:rPr>
    </w:pPr>
    <w:r w:rsidRPr="00DB6074">
      <w:rPr>
        <w:sz w:val="20"/>
        <w:szCs w:val="20"/>
      </w:rPr>
      <w:t xml:space="preserve">Landratsamt </w:t>
    </w:r>
    <w:r w:rsidR="005E305C">
      <w:rPr>
        <w:sz w:val="20"/>
        <w:szCs w:val="20"/>
      </w:rPr>
      <w:t xml:space="preserve">Landshut, </w:t>
    </w:r>
    <w:proofErr w:type="spellStart"/>
    <w:r w:rsidR="005E305C">
      <w:rPr>
        <w:sz w:val="20"/>
        <w:szCs w:val="20"/>
      </w:rPr>
      <w:t>Veldener</w:t>
    </w:r>
    <w:proofErr w:type="spellEnd"/>
    <w:r w:rsidR="005E305C">
      <w:rPr>
        <w:sz w:val="20"/>
        <w:szCs w:val="20"/>
      </w:rPr>
      <w:t xml:space="preserve"> Straße 15, 84036 Landshut</w:t>
    </w:r>
  </w:p>
  <w:p w14:paraId="37A72E1A" w14:textId="77777777" w:rsidR="00C120A2" w:rsidRPr="00DB6074" w:rsidRDefault="000E5DCF" w:rsidP="00C120A2">
    <w:pPr>
      <w:pStyle w:val="Fuzeile"/>
      <w:rPr>
        <w:sz w:val="20"/>
        <w:szCs w:val="20"/>
      </w:rPr>
    </w:pPr>
    <w:r>
      <w:rPr>
        <w:sz w:val="20"/>
        <w:szCs w:val="20"/>
      </w:rPr>
      <w:t xml:space="preserve">Telefon: </w:t>
    </w:r>
    <w:r w:rsidR="005E305C">
      <w:rPr>
        <w:sz w:val="20"/>
        <w:szCs w:val="20"/>
      </w:rPr>
      <w:t>0871/408-1836</w:t>
    </w:r>
    <w:r w:rsidR="006530CA">
      <w:rPr>
        <w:sz w:val="20"/>
        <w:szCs w:val="20"/>
      </w:rPr>
      <w:t>, 0170/7033073</w:t>
    </w:r>
    <w:r w:rsidR="00016D89">
      <w:rPr>
        <w:sz w:val="20"/>
        <w:szCs w:val="20"/>
      </w:rPr>
      <w:t xml:space="preserve"> -</w:t>
    </w:r>
    <w:r>
      <w:rPr>
        <w:sz w:val="20"/>
        <w:szCs w:val="20"/>
      </w:rPr>
      <w:t xml:space="preserve"> Telefax: </w:t>
    </w:r>
    <w:r w:rsidR="005E305C">
      <w:rPr>
        <w:sz w:val="20"/>
        <w:szCs w:val="20"/>
      </w:rPr>
      <w:t>0871/408-161836</w:t>
    </w:r>
    <w:r w:rsidR="00C120A2" w:rsidRPr="00DB6074">
      <w:rPr>
        <w:sz w:val="20"/>
        <w:szCs w:val="20"/>
      </w:rPr>
      <w:t xml:space="preserve"> </w:t>
    </w:r>
  </w:p>
  <w:p w14:paraId="23A06600" w14:textId="77777777" w:rsidR="00BE334E" w:rsidRDefault="00985ABC" w:rsidP="00BE334E">
    <w:pPr>
      <w:pStyle w:val="Fuzeile"/>
      <w:rPr>
        <w:sz w:val="20"/>
        <w:szCs w:val="20"/>
        <w:lang w:val="it-IT"/>
      </w:rPr>
    </w:pPr>
    <w:r>
      <w:rPr>
        <w:sz w:val="20"/>
        <w:szCs w:val="20"/>
        <w:lang w:val="it-IT"/>
      </w:rPr>
      <w:t>E-M</w:t>
    </w:r>
    <w:r w:rsidR="000E5DCF">
      <w:rPr>
        <w:sz w:val="20"/>
        <w:szCs w:val="20"/>
        <w:lang w:val="it-IT"/>
      </w:rPr>
      <w:t xml:space="preserve">ail: </w:t>
    </w:r>
    <w:hyperlink r:id="rId3" w:history="1">
      <w:r w:rsidR="00BE334E" w:rsidRPr="008618B1">
        <w:rPr>
          <w:rStyle w:val="Hyperlink"/>
          <w:sz w:val="20"/>
          <w:szCs w:val="20"/>
          <w:lang w:val="it-IT"/>
        </w:rPr>
        <w:t>carina.weinzierl@landkreis-landshut.de</w:t>
      </w:r>
    </w:hyperlink>
    <w:r w:rsidR="00016D89">
      <w:rPr>
        <w:sz w:val="20"/>
        <w:szCs w:val="20"/>
        <w:lang w:val="it-IT"/>
      </w:rPr>
      <w:tab/>
      <w:t xml:space="preserve">                                                                                          </w:t>
    </w:r>
  </w:p>
  <w:p w14:paraId="5B75DD93" w14:textId="2377368B" w:rsidR="00735239" w:rsidRPr="00C120A2" w:rsidRDefault="00092053" w:rsidP="00BE334E">
    <w:pPr>
      <w:pStyle w:val="Fuzeile"/>
      <w:jc w:val="right"/>
      <w:rPr>
        <w:sz w:val="20"/>
        <w:szCs w:val="20"/>
        <w:lang w:val="it-IT"/>
      </w:rPr>
    </w:pPr>
    <w:r>
      <w:rPr>
        <w:sz w:val="20"/>
        <w:szCs w:val="20"/>
        <w:lang w:val="it-IT"/>
      </w:rPr>
      <w:fldChar w:fldCharType="begin"/>
    </w:r>
    <w:r>
      <w:rPr>
        <w:sz w:val="20"/>
        <w:szCs w:val="20"/>
        <w:lang w:val="it-IT"/>
      </w:rPr>
      <w:instrText xml:space="preserve"> PAGE  \* Arabic  \* MERGEFORMAT </w:instrText>
    </w:r>
    <w:r>
      <w:rPr>
        <w:sz w:val="20"/>
        <w:szCs w:val="20"/>
        <w:lang w:val="it-IT"/>
      </w:rPr>
      <w:fldChar w:fldCharType="separate"/>
    </w:r>
    <w:r w:rsidR="00DB55A4">
      <w:rPr>
        <w:noProof/>
        <w:sz w:val="20"/>
        <w:szCs w:val="20"/>
        <w:lang w:val="it-IT"/>
      </w:rPr>
      <w:t>2</w:t>
    </w:r>
    <w:r>
      <w:rPr>
        <w:sz w:val="20"/>
        <w:szCs w:val="20"/>
        <w:lang w:val="it-I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BA4A9" w14:textId="77777777" w:rsidR="00BF0864" w:rsidRDefault="00BF0864" w:rsidP="00BF0864">
    <w:pPr>
      <w:pStyle w:val="Fuzeile"/>
    </w:pPr>
    <w:r>
      <w:t>___________________________________________________________________</w:t>
    </w:r>
  </w:p>
  <w:p w14:paraId="22F8CF06" w14:textId="77777777" w:rsidR="00BF0864" w:rsidRPr="00DB6074" w:rsidRDefault="00BF0864" w:rsidP="00BF0864">
    <w:pPr>
      <w:pStyle w:val="Fuzeile"/>
      <w:rPr>
        <w:sz w:val="10"/>
        <w:szCs w:val="10"/>
      </w:rPr>
    </w:pPr>
  </w:p>
  <w:p w14:paraId="3E2AD4AC" w14:textId="77777777" w:rsidR="00BF0864" w:rsidRPr="00DB6074" w:rsidRDefault="00BF0864" w:rsidP="00BF0864">
    <w:pPr>
      <w:pStyle w:val="Fuzeile"/>
      <w:rPr>
        <w:sz w:val="20"/>
        <w:szCs w:val="20"/>
      </w:rPr>
    </w:pPr>
    <w:r>
      <w:rPr>
        <w:sz w:val="20"/>
        <w:szCs w:val="20"/>
      </w:rPr>
      <w:t xml:space="preserve">Ansprechpartner: Carina Karg, Pressesprecherin </w:t>
    </w:r>
  </w:p>
  <w:p w14:paraId="0C2DACDE" w14:textId="77777777" w:rsidR="00BF0864" w:rsidRPr="00DB6074" w:rsidRDefault="00BF0864" w:rsidP="00BF0864">
    <w:pPr>
      <w:pStyle w:val="Fuzeile"/>
      <w:rPr>
        <w:sz w:val="20"/>
        <w:szCs w:val="20"/>
      </w:rPr>
    </w:pPr>
    <w:r w:rsidRPr="00DB6074">
      <w:rPr>
        <w:sz w:val="20"/>
        <w:szCs w:val="20"/>
      </w:rPr>
      <w:t xml:space="preserve">Landratsamt </w:t>
    </w:r>
    <w:r>
      <w:rPr>
        <w:sz w:val="20"/>
        <w:szCs w:val="20"/>
      </w:rPr>
      <w:t xml:space="preserve">Landshut, </w:t>
    </w:r>
    <w:proofErr w:type="spellStart"/>
    <w:r>
      <w:rPr>
        <w:sz w:val="20"/>
        <w:szCs w:val="20"/>
      </w:rPr>
      <w:t>Veldener</w:t>
    </w:r>
    <w:proofErr w:type="spellEnd"/>
    <w:r>
      <w:rPr>
        <w:sz w:val="20"/>
        <w:szCs w:val="20"/>
      </w:rPr>
      <w:t xml:space="preserve"> Straße 15, 84036 Landshut</w:t>
    </w:r>
  </w:p>
  <w:p w14:paraId="4F4D8715" w14:textId="77777777" w:rsidR="00BF0864" w:rsidRPr="00DB6074" w:rsidRDefault="00BF0864" w:rsidP="00BF0864">
    <w:pPr>
      <w:pStyle w:val="Fuzeile"/>
      <w:rPr>
        <w:sz w:val="20"/>
        <w:szCs w:val="20"/>
      </w:rPr>
    </w:pPr>
    <w:r>
      <w:rPr>
        <w:sz w:val="20"/>
        <w:szCs w:val="20"/>
      </w:rPr>
      <w:t>Telefon: 0871/408-1836, 0170/7033073 - Telefax: 0871/408-161836</w:t>
    </w:r>
    <w:r w:rsidRPr="00DB6074">
      <w:rPr>
        <w:sz w:val="20"/>
        <w:szCs w:val="20"/>
      </w:rPr>
      <w:t xml:space="preserve"> </w:t>
    </w:r>
  </w:p>
  <w:p w14:paraId="6C440093" w14:textId="77777777" w:rsidR="00BF0864" w:rsidRPr="00C120A2" w:rsidRDefault="00BF0864" w:rsidP="00BF0864">
    <w:pPr>
      <w:pStyle w:val="Fuzeile"/>
      <w:rPr>
        <w:sz w:val="20"/>
        <w:szCs w:val="20"/>
        <w:lang w:val="it-IT"/>
      </w:rPr>
    </w:pPr>
    <w:r>
      <w:rPr>
        <w:sz w:val="20"/>
        <w:szCs w:val="20"/>
        <w:lang w:val="it-IT"/>
      </w:rPr>
      <w:t>E-Mail: carina.karg@landkreis-landshut.de</w:t>
    </w:r>
  </w:p>
  <w:p w14:paraId="07D70057" w14:textId="77777777" w:rsidR="003878A4" w:rsidRDefault="003878A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E86FE" w14:textId="77777777" w:rsidR="00707121" w:rsidRDefault="00707121">
      <w:r>
        <w:separator/>
      </w:r>
    </w:p>
  </w:footnote>
  <w:footnote w:type="continuationSeparator" w:id="0">
    <w:p w14:paraId="3C6721F3" w14:textId="77777777" w:rsidR="00707121" w:rsidRDefault="00707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235AB" w14:textId="77777777" w:rsidR="00735239" w:rsidRDefault="00735239">
    <w:pPr>
      <w:pStyle w:val="Kopfzeile"/>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4B6B60"/>
    <w:multiLevelType w:val="hybridMultilevel"/>
    <w:tmpl w:val="1DACB3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874039B"/>
    <w:multiLevelType w:val="hybridMultilevel"/>
    <w:tmpl w:val="917A93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activeWritingStyle w:appName="MSWord" w:lang="it-IT" w:vendorID="64" w:dllVersion="131078" w:nlCheck="1" w:checkStyle="0"/>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68E"/>
    <w:rsid w:val="000038F6"/>
    <w:rsid w:val="00004152"/>
    <w:rsid w:val="00016343"/>
    <w:rsid w:val="00016D57"/>
    <w:rsid w:val="00016D89"/>
    <w:rsid w:val="00034E92"/>
    <w:rsid w:val="00041D34"/>
    <w:rsid w:val="00042140"/>
    <w:rsid w:val="00051082"/>
    <w:rsid w:val="000526C7"/>
    <w:rsid w:val="00060CCD"/>
    <w:rsid w:val="000618EF"/>
    <w:rsid w:val="000652E5"/>
    <w:rsid w:val="00075EEF"/>
    <w:rsid w:val="00090CCE"/>
    <w:rsid w:val="00092053"/>
    <w:rsid w:val="00092ED1"/>
    <w:rsid w:val="00094F73"/>
    <w:rsid w:val="000A22CB"/>
    <w:rsid w:val="000A5FCC"/>
    <w:rsid w:val="000C0382"/>
    <w:rsid w:val="000C2F1B"/>
    <w:rsid w:val="000D0097"/>
    <w:rsid w:val="000D24A1"/>
    <w:rsid w:val="000D409A"/>
    <w:rsid w:val="000D4DDF"/>
    <w:rsid w:val="000E1A93"/>
    <w:rsid w:val="000E33F7"/>
    <w:rsid w:val="000E5DCF"/>
    <w:rsid w:val="000F4978"/>
    <w:rsid w:val="000F5A9A"/>
    <w:rsid w:val="0010233B"/>
    <w:rsid w:val="00103AB0"/>
    <w:rsid w:val="001105EF"/>
    <w:rsid w:val="00120B43"/>
    <w:rsid w:val="001234F4"/>
    <w:rsid w:val="001251F4"/>
    <w:rsid w:val="00132362"/>
    <w:rsid w:val="001465A0"/>
    <w:rsid w:val="0017262B"/>
    <w:rsid w:val="00172DD9"/>
    <w:rsid w:val="0017656B"/>
    <w:rsid w:val="00184509"/>
    <w:rsid w:val="001863BD"/>
    <w:rsid w:val="001909DC"/>
    <w:rsid w:val="0019631F"/>
    <w:rsid w:val="001A4608"/>
    <w:rsid w:val="001A6387"/>
    <w:rsid w:val="001A7CAE"/>
    <w:rsid w:val="001C06C2"/>
    <w:rsid w:val="001D3031"/>
    <w:rsid w:val="001E13DD"/>
    <w:rsid w:val="001F5AA4"/>
    <w:rsid w:val="00206FDC"/>
    <w:rsid w:val="002071AF"/>
    <w:rsid w:val="00210160"/>
    <w:rsid w:val="00212D3A"/>
    <w:rsid w:val="0021467A"/>
    <w:rsid w:val="002242A6"/>
    <w:rsid w:val="0023512F"/>
    <w:rsid w:val="002466C0"/>
    <w:rsid w:val="0025191D"/>
    <w:rsid w:val="0026085E"/>
    <w:rsid w:val="00264F0C"/>
    <w:rsid w:val="002700BC"/>
    <w:rsid w:val="002738C9"/>
    <w:rsid w:val="002747CA"/>
    <w:rsid w:val="00276CAC"/>
    <w:rsid w:val="00284C79"/>
    <w:rsid w:val="002A139E"/>
    <w:rsid w:val="002A1719"/>
    <w:rsid w:val="002B1F13"/>
    <w:rsid w:val="002C2CCC"/>
    <w:rsid w:val="002D09F6"/>
    <w:rsid w:val="002E2828"/>
    <w:rsid w:val="002E2F49"/>
    <w:rsid w:val="002F7AE6"/>
    <w:rsid w:val="00301A52"/>
    <w:rsid w:val="00305812"/>
    <w:rsid w:val="00314682"/>
    <w:rsid w:val="003204E0"/>
    <w:rsid w:val="00324B99"/>
    <w:rsid w:val="00327EA9"/>
    <w:rsid w:val="00332291"/>
    <w:rsid w:val="00342778"/>
    <w:rsid w:val="003441A9"/>
    <w:rsid w:val="00344CB3"/>
    <w:rsid w:val="00347CA7"/>
    <w:rsid w:val="003557E4"/>
    <w:rsid w:val="00355A74"/>
    <w:rsid w:val="0036013A"/>
    <w:rsid w:val="00363955"/>
    <w:rsid w:val="00365C93"/>
    <w:rsid w:val="00374C59"/>
    <w:rsid w:val="00374CCF"/>
    <w:rsid w:val="003878A4"/>
    <w:rsid w:val="003913A6"/>
    <w:rsid w:val="00391F14"/>
    <w:rsid w:val="00397D82"/>
    <w:rsid w:val="003A0F7B"/>
    <w:rsid w:val="003A1892"/>
    <w:rsid w:val="003A4146"/>
    <w:rsid w:val="003B256C"/>
    <w:rsid w:val="003B536E"/>
    <w:rsid w:val="003B7CD4"/>
    <w:rsid w:val="003C0F0E"/>
    <w:rsid w:val="003D5758"/>
    <w:rsid w:val="003E5F6A"/>
    <w:rsid w:val="003F049B"/>
    <w:rsid w:val="003F2976"/>
    <w:rsid w:val="003F44CD"/>
    <w:rsid w:val="003F5E50"/>
    <w:rsid w:val="003F7CFD"/>
    <w:rsid w:val="0040029C"/>
    <w:rsid w:val="004006B7"/>
    <w:rsid w:val="00404E68"/>
    <w:rsid w:val="00411A11"/>
    <w:rsid w:val="004145DD"/>
    <w:rsid w:val="00427750"/>
    <w:rsid w:val="00430EC2"/>
    <w:rsid w:val="00436786"/>
    <w:rsid w:val="004375A4"/>
    <w:rsid w:val="004419BA"/>
    <w:rsid w:val="00447F43"/>
    <w:rsid w:val="0045022F"/>
    <w:rsid w:val="00450845"/>
    <w:rsid w:val="00452BF1"/>
    <w:rsid w:val="00453AD9"/>
    <w:rsid w:val="004561AE"/>
    <w:rsid w:val="0045774C"/>
    <w:rsid w:val="0047134A"/>
    <w:rsid w:val="00477A37"/>
    <w:rsid w:val="00490DD8"/>
    <w:rsid w:val="004925C2"/>
    <w:rsid w:val="00494DF9"/>
    <w:rsid w:val="004A35F3"/>
    <w:rsid w:val="004A6475"/>
    <w:rsid w:val="004A6964"/>
    <w:rsid w:val="004B7164"/>
    <w:rsid w:val="004C7ACF"/>
    <w:rsid w:val="004D16BC"/>
    <w:rsid w:val="004D4932"/>
    <w:rsid w:val="004E377B"/>
    <w:rsid w:val="004F3E85"/>
    <w:rsid w:val="004F5FEB"/>
    <w:rsid w:val="00506720"/>
    <w:rsid w:val="00506E2E"/>
    <w:rsid w:val="00517033"/>
    <w:rsid w:val="00524257"/>
    <w:rsid w:val="00531A13"/>
    <w:rsid w:val="005344F9"/>
    <w:rsid w:val="00534A4D"/>
    <w:rsid w:val="0054269F"/>
    <w:rsid w:val="005442FA"/>
    <w:rsid w:val="00544DC3"/>
    <w:rsid w:val="005467C2"/>
    <w:rsid w:val="00555693"/>
    <w:rsid w:val="0056662F"/>
    <w:rsid w:val="00574824"/>
    <w:rsid w:val="00584A6A"/>
    <w:rsid w:val="00586FAB"/>
    <w:rsid w:val="00590F62"/>
    <w:rsid w:val="005A3006"/>
    <w:rsid w:val="005A4C00"/>
    <w:rsid w:val="005A6C5A"/>
    <w:rsid w:val="005A70E3"/>
    <w:rsid w:val="005A7BDA"/>
    <w:rsid w:val="005B41D9"/>
    <w:rsid w:val="005B655D"/>
    <w:rsid w:val="005D0B7C"/>
    <w:rsid w:val="005D2D26"/>
    <w:rsid w:val="005D3F6F"/>
    <w:rsid w:val="005E305C"/>
    <w:rsid w:val="005E3194"/>
    <w:rsid w:val="005F2747"/>
    <w:rsid w:val="005F6D83"/>
    <w:rsid w:val="00605A34"/>
    <w:rsid w:val="00611515"/>
    <w:rsid w:val="0061544D"/>
    <w:rsid w:val="00617BBA"/>
    <w:rsid w:val="00620D75"/>
    <w:rsid w:val="00625F98"/>
    <w:rsid w:val="00636275"/>
    <w:rsid w:val="0064592A"/>
    <w:rsid w:val="006530CA"/>
    <w:rsid w:val="00654581"/>
    <w:rsid w:val="00661665"/>
    <w:rsid w:val="00662C60"/>
    <w:rsid w:val="00663AFF"/>
    <w:rsid w:val="0066744F"/>
    <w:rsid w:val="00671B45"/>
    <w:rsid w:val="0067513D"/>
    <w:rsid w:val="00682262"/>
    <w:rsid w:val="0068732D"/>
    <w:rsid w:val="006874C0"/>
    <w:rsid w:val="00695886"/>
    <w:rsid w:val="0069652C"/>
    <w:rsid w:val="0069781B"/>
    <w:rsid w:val="006B457D"/>
    <w:rsid w:val="006B5DB1"/>
    <w:rsid w:val="006C43B7"/>
    <w:rsid w:val="006D0594"/>
    <w:rsid w:val="006D4BF9"/>
    <w:rsid w:val="006D586A"/>
    <w:rsid w:val="006D6920"/>
    <w:rsid w:val="006F4962"/>
    <w:rsid w:val="00707121"/>
    <w:rsid w:val="007075B2"/>
    <w:rsid w:val="00710B01"/>
    <w:rsid w:val="0072172F"/>
    <w:rsid w:val="00724C31"/>
    <w:rsid w:val="00735239"/>
    <w:rsid w:val="00750D84"/>
    <w:rsid w:val="007527A8"/>
    <w:rsid w:val="00773355"/>
    <w:rsid w:val="007804A5"/>
    <w:rsid w:val="00786100"/>
    <w:rsid w:val="00786B5E"/>
    <w:rsid w:val="00794E30"/>
    <w:rsid w:val="00795BBF"/>
    <w:rsid w:val="0079625A"/>
    <w:rsid w:val="00796501"/>
    <w:rsid w:val="007A02E9"/>
    <w:rsid w:val="007B2F21"/>
    <w:rsid w:val="007B3229"/>
    <w:rsid w:val="007B6758"/>
    <w:rsid w:val="007C045B"/>
    <w:rsid w:val="007C23CC"/>
    <w:rsid w:val="007C6A80"/>
    <w:rsid w:val="007D0205"/>
    <w:rsid w:val="007D121E"/>
    <w:rsid w:val="007E645E"/>
    <w:rsid w:val="007F2328"/>
    <w:rsid w:val="008064DD"/>
    <w:rsid w:val="00807EC9"/>
    <w:rsid w:val="00821DC4"/>
    <w:rsid w:val="00825A12"/>
    <w:rsid w:val="00827A93"/>
    <w:rsid w:val="008403C7"/>
    <w:rsid w:val="00852DEF"/>
    <w:rsid w:val="008540F1"/>
    <w:rsid w:val="0086331C"/>
    <w:rsid w:val="00863393"/>
    <w:rsid w:val="00871F6A"/>
    <w:rsid w:val="00873572"/>
    <w:rsid w:val="00875F1A"/>
    <w:rsid w:val="00880E00"/>
    <w:rsid w:val="0088236A"/>
    <w:rsid w:val="00884098"/>
    <w:rsid w:val="00885533"/>
    <w:rsid w:val="008931A2"/>
    <w:rsid w:val="00894B0E"/>
    <w:rsid w:val="0089639E"/>
    <w:rsid w:val="008A025B"/>
    <w:rsid w:val="008A0768"/>
    <w:rsid w:val="008A21A6"/>
    <w:rsid w:val="008A3972"/>
    <w:rsid w:val="008A4202"/>
    <w:rsid w:val="008B1E14"/>
    <w:rsid w:val="008B2E0F"/>
    <w:rsid w:val="008B4155"/>
    <w:rsid w:val="008B55E7"/>
    <w:rsid w:val="008B6906"/>
    <w:rsid w:val="008C5EFF"/>
    <w:rsid w:val="008C7C11"/>
    <w:rsid w:val="008D13F8"/>
    <w:rsid w:val="008D52ED"/>
    <w:rsid w:val="008D70FB"/>
    <w:rsid w:val="008E5321"/>
    <w:rsid w:val="008F0224"/>
    <w:rsid w:val="008F4DC7"/>
    <w:rsid w:val="0090695C"/>
    <w:rsid w:val="00916F72"/>
    <w:rsid w:val="00920F65"/>
    <w:rsid w:val="009222EB"/>
    <w:rsid w:val="0092252B"/>
    <w:rsid w:val="00922A12"/>
    <w:rsid w:val="00927E73"/>
    <w:rsid w:val="00930E6C"/>
    <w:rsid w:val="00931519"/>
    <w:rsid w:val="009316F6"/>
    <w:rsid w:val="00932387"/>
    <w:rsid w:val="00933132"/>
    <w:rsid w:val="00934E49"/>
    <w:rsid w:val="00941D07"/>
    <w:rsid w:val="00943A11"/>
    <w:rsid w:val="009653A5"/>
    <w:rsid w:val="00967EAB"/>
    <w:rsid w:val="00972B61"/>
    <w:rsid w:val="0097407F"/>
    <w:rsid w:val="00980914"/>
    <w:rsid w:val="00980CF5"/>
    <w:rsid w:val="00985ABC"/>
    <w:rsid w:val="0099168E"/>
    <w:rsid w:val="00991DA4"/>
    <w:rsid w:val="00992E0A"/>
    <w:rsid w:val="00993E3C"/>
    <w:rsid w:val="00997839"/>
    <w:rsid w:val="009A3076"/>
    <w:rsid w:val="009A4928"/>
    <w:rsid w:val="009A6889"/>
    <w:rsid w:val="009C2CF5"/>
    <w:rsid w:val="009E1A20"/>
    <w:rsid w:val="009E3514"/>
    <w:rsid w:val="009E3CF5"/>
    <w:rsid w:val="009F7CF4"/>
    <w:rsid w:val="00A02B28"/>
    <w:rsid w:val="00A057FF"/>
    <w:rsid w:val="00A1265D"/>
    <w:rsid w:val="00A22F01"/>
    <w:rsid w:val="00A23581"/>
    <w:rsid w:val="00A26AE0"/>
    <w:rsid w:val="00A352AE"/>
    <w:rsid w:val="00A50D44"/>
    <w:rsid w:val="00A56297"/>
    <w:rsid w:val="00A56C31"/>
    <w:rsid w:val="00A75112"/>
    <w:rsid w:val="00A83E85"/>
    <w:rsid w:val="00A847BF"/>
    <w:rsid w:val="00A96630"/>
    <w:rsid w:val="00AA55DD"/>
    <w:rsid w:val="00AB2667"/>
    <w:rsid w:val="00AB4A31"/>
    <w:rsid w:val="00AC7A5A"/>
    <w:rsid w:val="00AD774A"/>
    <w:rsid w:val="00AE279B"/>
    <w:rsid w:val="00AF0840"/>
    <w:rsid w:val="00AF4B7E"/>
    <w:rsid w:val="00B00AA1"/>
    <w:rsid w:val="00B04FF7"/>
    <w:rsid w:val="00B07618"/>
    <w:rsid w:val="00B107BF"/>
    <w:rsid w:val="00B10D9B"/>
    <w:rsid w:val="00B17C70"/>
    <w:rsid w:val="00B246ED"/>
    <w:rsid w:val="00B24E58"/>
    <w:rsid w:val="00B30463"/>
    <w:rsid w:val="00B3083B"/>
    <w:rsid w:val="00B33448"/>
    <w:rsid w:val="00B4008E"/>
    <w:rsid w:val="00B429BC"/>
    <w:rsid w:val="00B437F6"/>
    <w:rsid w:val="00B54FC9"/>
    <w:rsid w:val="00B61EA9"/>
    <w:rsid w:val="00B63E44"/>
    <w:rsid w:val="00B67A30"/>
    <w:rsid w:val="00B842ED"/>
    <w:rsid w:val="00B86B30"/>
    <w:rsid w:val="00B87D89"/>
    <w:rsid w:val="00B97A98"/>
    <w:rsid w:val="00BA09DA"/>
    <w:rsid w:val="00BB74E1"/>
    <w:rsid w:val="00BC5C4F"/>
    <w:rsid w:val="00BD3774"/>
    <w:rsid w:val="00BD6C57"/>
    <w:rsid w:val="00BE334E"/>
    <w:rsid w:val="00BE3F09"/>
    <w:rsid w:val="00BF04F5"/>
    <w:rsid w:val="00BF0864"/>
    <w:rsid w:val="00BF687A"/>
    <w:rsid w:val="00C009C6"/>
    <w:rsid w:val="00C06647"/>
    <w:rsid w:val="00C101BD"/>
    <w:rsid w:val="00C120A2"/>
    <w:rsid w:val="00C157EE"/>
    <w:rsid w:val="00C21AC8"/>
    <w:rsid w:val="00C223DD"/>
    <w:rsid w:val="00C22D81"/>
    <w:rsid w:val="00C27C59"/>
    <w:rsid w:val="00C340C7"/>
    <w:rsid w:val="00C43EE3"/>
    <w:rsid w:val="00C44B59"/>
    <w:rsid w:val="00C46278"/>
    <w:rsid w:val="00C520ED"/>
    <w:rsid w:val="00C626F8"/>
    <w:rsid w:val="00C64E45"/>
    <w:rsid w:val="00C652D7"/>
    <w:rsid w:val="00C71533"/>
    <w:rsid w:val="00C71F94"/>
    <w:rsid w:val="00C72537"/>
    <w:rsid w:val="00C75A93"/>
    <w:rsid w:val="00C84215"/>
    <w:rsid w:val="00C8658B"/>
    <w:rsid w:val="00C94154"/>
    <w:rsid w:val="00C971B5"/>
    <w:rsid w:val="00CA1367"/>
    <w:rsid w:val="00CA745D"/>
    <w:rsid w:val="00CA7A15"/>
    <w:rsid w:val="00CB20B6"/>
    <w:rsid w:val="00CB399D"/>
    <w:rsid w:val="00CB4F03"/>
    <w:rsid w:val="00CD7681"/>
    <w:rsid w:val="00CD768F"/>
    <w:rsid w:val="00CE1040"/>
    <w:rsid w:val="00CE1E95"/>
    <w:rsid w:val="00CE45CD"/>
    <w:rsid w:val="00D02EA8"/>
    <w:rsid w:val="00D1028A"/>
    <w:rsid w:val="00D10464"/>
    <w:rsid w:val="00D10ABB"/>
    <w:rsid w:val="00D14C38"/>
    <w:rsid w:val="00D176EB"/>
    <w:rsid w:val="00D27C66"/>
    <w:rsid w:val="00D3277A"/>
    <w:rsid w:val="00D336C4"/>
    <w:rsid w:val="00D44C3F"/>
    <w:rsid w:val="00D46313"/>
    <w:rsid w:val="00D56D2D"/>
    <w:rsid w:val="00D63968"/>
    <w:rsid w:val="00D64F31"/>
    <w:rsid w:val="00D729CE"/>
    <w:rsid w:val="00D75C62"/>
    <w:rsid w:val="00D76971"/>
    <w:rsid w:val="00D9771A"/>
    <w:rsid w:val="00DA068A"/>
    <w:rsid w:val="00DA11E8"/>
    <w:rsid w:val="00DA696D"/>
    <w:rsid w:val="00DA7F6C"/>
    <w:rsid w:val="00DB4C98"/>
    <w:rsid w:val="00DB55A4"/>
    <w:rsid w:val="00DB6074"/>
    <w:rsid w:val="00DC47D3"/>
    <w:rsid w:val="00DC592F"/>
    <w:rsid w:val="00DC5B43"/>
    <w:rsid w:val="00DD122E"/>
    <w:rsid w:val="00DD3E7D"/>
    <w:rsid w:val="00DD3F28"/>
    <w:rsid w:val="00DE0033"/>
    <w:rsid w:val="00DE78C2"/>
    <w:rsid w:val="00DF5560"/>
    <w:rsid w:val="00E02B6C"/>
    <w:rsid w:val="00E04FDF"/>
    <w:rsid w:val="00E14260"/>
    <w:rsid w:val="00E424D5"/>
    <w:rsid w:val="00E4387C"/>
    <w:rsid w:val="00E46084"/>
    <w:rsid w:val="00E50B3F"/>
    <w:rsid w:val="00E55221"/>
    <w:rsid w:val="00E555C9"/>
    <w:rsid w:val="00E62DCB"/>
    <w:rsid w:val="00E70201"/>
    <w:rsid w:val="00E74106"/>
    <w:rsid w:val="00E77320"/>
    <w:rsid w:val="00E77D70"/>
    <w:rsid w:val="00E821EA"/>
    <w:rsid w:val="00E83903"/>
    <w:rsid w:val="00E8446F"/>
    <w:rsid w:val="00E87782"/>
    <w:rsid w:val="00E94C5C"/>
    <w:rsid w:val="00E9674D"/>
    <w:rsid w:val="00E96A06"/>
    <w:rsid w:val="00EA110C"/>
    <w:rsid w:val="00EB45F1"/>
    <w:rsid w:val="00EB5DBC"/>
    <w:rsid w:val="00EB797C"/>
    <w:rsid w:val="00EC667F"/>
    <w:rsid w:val="00EC6C49"/>
    <w:rsid w:val="00ED0F1F"/>
    <w:rsid w:val="00ED4902"/>
    <w:rsid w:val="00EE0ED6"/>
    <w:rsid w:val="00EF3EB6"/>
    <w:rsid w:val="00EF7F42"/>
    <w:rsid w:val="00F11940"/>
    <w:rsid w:val="00F13FD6"/>
    <w:rsid w:val="00F14125"/>
    <w:rsid w:val="00F22828"/>
    <w:rsid w:val="00F246B6"/>
    <w:rsid w:val="00F31045"/>
    <w:rsid w:val="00F34F0E"/>
    <w:rsid w:val="00F41296"/>
    <w:rsid w:val="00F42331"/>
    <w:rsid w:val="00F4564C"/>
    <w:rsid w:val="00F464D6"/>
    <w:rsid w:val="00F469DE"/>
    <w:rsid w:val="00F46DE9"/>
    <w:rsid w:val="00F51CFD"/>
    <w:rsid w:val="00F524EE"/>
    <w:rsid w:val="00F564EB"/>
    <w:rsid w:val="00F57248"/>
    <w:rsid w:val="00F57DF6"/>
    <w:rsid w:val="00F64003"/>
    <w:rsid w:val="00F711EC"/>
    <w:rsid w:val="00F71BF8"/>
    <w:rsid w:val="00F7305F"/>
    <w:rsid w:val="00F77A0A"/>
    <w:rsid w:val="00F77B88"/>
    <w:rsid w:val="00F804BC"/>
    <w:rsid w:val="00F819C3"/>
    <w:rsid w:val="00F869A9"/>
    <w:rsid w:val="00F9251A"/>
    <w:rsid w:val="00FA2292"/>
    <w:rsid w:val="00FA31FF"/>
    <w:rsid w:val="00FA6E57"/>
    <w:rsid w:val="00FA7ED4"/>
    <w:rsid w:val="00FC72EC"/>
    <w:rsid w:val="00FD0095"/>
    <w:rsid w:val="00FE20D7"/>
    <w:rsid w:val="00FE26FA"/>
    <w:rsid w:val="00FE3CA4"/>
    <w:rsid w:val="00FE4EA7"/>
    <w:rsid w:val="00FF00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B776D37"/>
  <w15:docId w15:val="{903AE7D2-F062-4325-8D0C-C7E099AF3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4"/>
      <w:szCs w:val="24"/>
    </w:rPr>
  </w:style>
  <w:style w:type="paragraph" w:styleId="berschrift1">
    <w:name w:val="heading 1"/>
    <w:basedOn w:val="Standard"/>
    <w:next w:val="Standard"/>
    <w:qFormat/>
    <w:rsid w:val="00C27C59"/>
    <w:pPr>
      <w:keepNext/>
      <w:spacing w:line="360" w:lineRule="auto"/>
      <w:ind w:left="137" w:right="137"/>
      <w:outlineLvl w:val="0"/>
    </w:pPr>
    <w:rPr>
      <w:rFonts w:cs="Times New Roman"/>
      <w:b/>
      <w:szCs w:val="20"/>
      <w:lang w:eastAsia="en-US"/>
    </w:rPr>
  </w:style>
  <w:style w:type="paragraph" w:styleId="berschrift2">
    <w:name w:val="heading 2"/>
    <w:basedOn w:val="Standard"/>
    <w:next w:val="Standard"/>
    <w:qFormat/>
    <w:rsid w:val="00C27C59"/>
    <w:pPr>
      <w:keepNext/>
      <w:outlineLvl w:val="1"/>
    </w:pPr>
    <w:rPr>
      <w:rFonts w:cs="Times New Roman"/>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13FD6"/>
    <w:pPr>
      <w:tabs>
        <w:tab w:val="center" w:pos="4536"/>
        <w:tab w:val="right" w:pos="9072"/>
      </w:tabs>
    </w:pPr>
  </w:style>
  <w:style w:type="paragraph" w:styleId="Fuzeile">
    <w:name w:val="footer"/>
    <w:basedOn w:val="Standard"/>
    <w:link w:val="FuzeileZchn"/>
    <w:uiPriority w:val="99"/>
    <w:rsid w:val="00F13FD6"/>
    <w:pPr>
      <w:tabs>
        <w:tab w:val="center" w:pos="4536"/>
        <w:tab w:val="right" w:pos="9072"/>
      </w:tabs>
    </w:pPr>
  </w:style>
  <w:style w:type="character" w:styleId="Seitenzahl">
    <w:name w:val="page number"/>
    <w:basedOn w:val="Absatz-Standardschriftart"/>
    <w:rsid w:val="00531A13"/>
  </w:style>
  <w:style w:type="character" w:styleId="Hyperlink">
    <w:name w:val="Hyperlink"/>
    <w:rsid w:val="00584A6A"/>
    <w:rPr>
      <w:color w:val="0000FF"/>
      <w:u w:val="single"/>
    </w:rPr>
  </w:style>
  <w:style w:type="paragraph" w:styleId="Textkrper">
    <w:name w:val="Body Text"/>
    <w:basedOn w:val="Standard"/>
    <w:rsid w:val="00DB4C98"/>
    <w:pPr>
      <w:spacing w:after="57" w:line="180" w:lineRule="exact"/>
    </w:pPr>
    <w:rPr>
      <w:rFonts w:eastAsia="Times" w:cs="Times New Roman"/>
      <w:sz w:val="15"/>
      <w:szCs w:val="20"/>
    </w:rPr>
  </w:style>
  <w:style w:type="paragraph" w:styleId="Textkrper2">
    <w:name w:val="Body Text 2"/>
    <w:basedOn w:val="Standard"/>
    <w:rsid w:val="00B00AA1"/>
    <w:pPr>
      <w:spacing w:after="120" w:line="480" w:lineRule="auto"/>
    </w:pPr>
  </w:style>
  <w:style w:type="paragraph" w:styleId="Sprechblasentext">
    <w:name w:val="Balloon Text"/>
    <w:basedOn w:val="Standard"/>
    <w:link w:val="SprechblasentextZchn"/>
    <w:rsid w:val="007B3229"/>
    <w:rPr>
      <w:rFonts w:ascii="Segoe UI" w:hAnsi="Segoe UI" w:cs="Segoe UI"/>
      <w:sz w:val="18"/>
      <w:szCs w:val="18"/>
    </w:rPr>
  </w:style>
  <w:style w:type="character" w:customStyle="1" w:styleId="SprechblasentextZchn">
    <w:name w:val="Sprechblasentext Zchn"/>
    <w:link w:val="Sprechblasentext"/>
    <w:rsid w:val="007B3229"/>
    <w:rPr>
      <w:rFonts w:ascii="Segoe UI" w:hAnsi="Segoe UI" w:cs="Segoe UI"/>
      <w:sz w:val="18"/>
      <w:szCs w:val="18"/>
    </w:rPr>
  </w:style>
  <w:style w:type="character" w:customStyle="1" w:styleId="FuzeileZchn">
    <w:name w:val="Fußzeile Zchn"/>
    <w:link w:val="Fuzeile"/>
    <w:uiPriority w:val="99"/>
    <w:rsid w:val="00FA2292"/>
    <w:rPr>
      <w:rFonts w:ascii="Arial" w:hAnsi="Arial" w:cs="Arial"/>
      <w:sz w:val="24"/>
      <w:szCs w:val="24"/>
    </w:rPr>
  </w:style>
  <w:style w:type="character" w:styleId="Kommentarzeichen">
    <w:name w:val="annotation reference"/>
    <w:basedOn w:val="Absatz-Standardschriftart"/>
    <w:semiHidden/>
    <w:unhideWhenUsed/>
    <w:rsid w:val="00324B99"/>
    <w:rPr>
      <w:sz w:val="16"/>
      <w:szCs w:val="16"/>
    </w:rPr>
  </w:style>
  <w:style w:type="paragraph" w:styleId="Kommentartext">
    <w:name w:val="annotation text"/>
    <w:basedOn w:val="Standard"/>
    <w:link w:val="KommentartextZchn"/>
    <w:semiHidden/>
    <w:unhideWhenUsed/>
    <w:rsid w:val="00324B99"/>
    <w:rPr>
      <w:sz w:val="20"/>
      <w:szCs w:val="20"/>
    </w:rPr>
  </w:style>
  <w:style w:type="character" w:customStyle="1" w:styleId="KommentartextZchn">
    <w:name w:val="Kommentartext Zchn"/>
    <w:basedOn w:val="Absatz-Standardschriftart"/>
    <w:link w:val="Kommentartext"/>
    <w:semiHidden/>
    <w:rsid w:val="00324B99"/>
    <w:rPr>
      <w:rFonts w:ascii="Arial" w:hAnsi="Arial" w:cs="Arial"/>
    </w:rPr>
  </w:style>
  <w:style w:type="paragraph" w:styleId="Kommentarthema">
    <w:name w:val="annotation subject"/>
    <w:basedOn w:val="Kommentartext"/>
    <w:next w:val="Kommentartext"/>
    <w:link w:val="KommentarthemaZchn"/>
    <w:semiHidden/>
    <w:unhideWhenUsed/>
    <w:rsid w:val="00324B99"/>
    <w:rPr>
      <w:b/>
      <w:bCs/>
    </w:rPr>
  </w:style>
  <w:style w:type="character" w:customStyle="1" w:styleId="KommentarthemaZchn">
    <w:name w:val="Kommentarthema Zchn"/>
    <w:basedOn w:val="KommentartextZchn"/>
    <w:link w:val="Kommentarthema"/>
    <w:semiHidden/>
    <w:rsid w:val="00324B99"/>
    <w:rPr>
      <w:rFonts w:ascii="Arial" w:hAnsi="Arial" w:cs="Arial"/>
      <w:b/>
      <w:bCs/>
    </w:rPr>
  </w:style>
  <w:style w:type="paragraph" w:customStyle="1" w:styleId="Default">
    <w:name w:val="Default"/>
    <w:rsid w:val="004B7164"/>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852D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92019">
      <w:bodyDiv w:val="1"/>
      <w:marLeft w:val="0"/>
      <w:marRight w:val="0"/>
      <w:marTop w:val="0"/>
      <w:marBottom w:val="0"/>
      <w:divBdr>
        <w:top w:val="none" w:sz="0" w:space="0" w:color="auto"/>
        <w:left w:val="none" w:sz="0" w:space="0" w:color="auto"/>
        <w:bottom w:val="none" w:sz="0" w:space="0" w:color="auto"/>
        <w:right w:val="none" w:sz="0" w:space="0" w:color="auto"/>
      </w:divBdr>
    </w:div>
    <w:div w:id="602307134">
      <w:bodyDiv w:val="1"/>
      <w:marLeft w:val="0"/>
      <w:marRight w:val="0"/>
      <w:marTop w:val="0"/>
      <w:marBottom w:val="0"/>
      <w:divBdr>
        <w:top w:val="none" w:sz="0" w:space="0" w:color="auto"/>
        <w:left w:val="none" w:sz="0" w:space="0" w:color="auto"/>
        <w:bottom w:val="none" w:sz="0" w:space="0" w:color="auto"/>
        <w:right w:val="none" w:sz="0" w:space="0" w:color="auto"/>
      </w:divBdr>
    </w:div>
    <w:div w:id="743799625">
      <w:bodyDiv w:val="1"/>
      <w:marLeft w:val="0"/>
      <w:marRight w:val="0"/>
      <w:marTop w:val="0"/>
      <w:marBottom w:val="0"/>
      <w:divBdr>
        <w:top w:val="none" w:sz="0" w:space="0" w:color="auto"/>
        <w:left w:val="none" w:sz="0" w:space="0" w:color="auto"/>
        <w:bottom w:val="none" w:sz="0" w:space="0" w:color="auto"/>
        <w:right w:val="none" w:sz="0" w:space="0" w:color="auto"/>
      </w:divBdr>
    </w:div>
    <w:div w:id="1072318378">
      <w:bodyDiv w:val="1"/>
      <w:marLeft w:val="0"/>
      <w:marRight w:val="0"/>
      <w:marTop w:val="0"/>
      <w:marBottom w:val="0"/>
      <w:divBdr>
        <w:top w:val="none" w:sz="0" w:space="0" w:color="auto"/>
        <w:left w:val="none" w:sz="0" w:space="0" w:color="auto"/>
        <w:bottom w:val="none" w:sz="0" w:space="0" w:color="auto"/>
        <w:right w:val="none" w:sz="0" w:space="0" w:color="auto"/>
      </w:divBdr>
    </w:div>
    <w:div w:id="1281571342">
      <w:bodyDiv w:val="1"/>
      <w:marLeft w:val="0"/>
      <w:marRight w:val="0"/>
      <w:marTop w:val="0"/>
      <w:marBottom w:val="0"/>
      <w:divBdr>
        <w:top w:val="none" w:sz="0" w:space="0" w:color="auto"/>
        <w:left w:val="none" w:sz="0" w:space="0" w:color="auto"/>
        <w:bottom w:val="none" w:sz="0" w:space="0" w:color="auto"/>
        <w:right w:val="none" w:sz="0" w:space="0" w:color="auto"/>
      </w:divBdr>
    </w:div>
    <w:div w:id="1369338238">
      <w:bodyDiv w:val="1"/>
      <w:marLeft w:val="0"/>
      <w:marRight w:val="0"/>
      <w:marTop w:val="0"/>
      <w:marBottom w:val="0"/>
      <w:divBdr>
        <w:top w:val="none" w:sz="0" w:space="0" w:color="auto"/>
        <w:left w:val="none" w:sz="0" w:space="0" w:color="auto"/>
        <w:bottom w:val="none" w:sz="0" w:space="0" w:color="auto"/>
        <w:right w:val="none" w:sz="0" w:space="0" w:color="auto"/>
      </w:divBdr>
    </w:div>
    <w:div w:id="1542285670">
      <w:bodyDiv w:val="1"/>
      <w:marLeft w:val="0"/>
      <w:marRight w:val="0"/>
      <w:marTop w:val="0"/>
      <w:marBottom w:val="0"/>
      <w:divBdr>
        <w:top w:val="none" w:sz="0" w:space="0" w:color="auto"/>
        <w:left w:val="none" w:sz="0" w:space="0" w:color="auto"/>
        <w:bottom w:val="none" w:sz="0" w:space="0" w:color="auto"/>
        <w:right w:val="none" w:sz="0" w:space="0" w:color="auto"/>
      </w:divBdr>
    </w:div>
    <w:div w:id="1623609023">
      <w:bodyDiv w:val="1"/>
      <w:marLeft w:val="0"/>
      <w:marRight w:val="0"/>
      <w:marTop w:val="0"/>
      <w:marBottom w:val="0"/>
      <w:divBdr>
        <w:top w:val="none" w:sz="0" w:space="0" w:color="auto"/>
        <w:left w:val="none" w:sz="0" w:space="0" w:color="auto"/>
        <w:bottom w:val="none" w:sz="0" w:space="0" w:color="auto"/>
        <w:right w:val="none" w:sz="0" w:space="0" w:color="auto"/>
      </w:divBdr>
    </w:div>
    <w:div w:id="1962496370">
      <w:bodyDiv w:val="1"/>
      <w:marLeft w:val="0"/>
      <w:marRight w:val="0"/>
      <w:marTop w:val="0"/>
      <w:marBottom w:val="0"/>
      <w:divBdr>
        <w:top w:val="none" w:sz="0" w:space="0" w:color="auto"/>
        <w:left w:val="none" w:sz="0" w:space="0" w:color="auto"/>
        <w:bottom w:val="none" w:sz="0" w:space="0" w:color="auto"/>
        <w:right w:val="none" w:sz="0" w:space="0" w:color="auto"/>
      </w:divBdr>
    </w:div>
    <w:div w:id="201210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klusive-region-landshut.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carina.weinzierl@landkreis-landshut.de" TargetMode="External"/><Relationship Id="rId2" Type="http://schemas.microsoft.com/office/2007/relationships/hdphoto" Target="media/hdphoto1.wdp"/><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4BAB6-C274-4461-B7A9-9DA65B607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3258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Landratsamt Landshut</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Weinzierl Carina</dc:creator>
  <cp:lastModifiedBy>Pilz Linda</cp:lastModifiedBy>
  <cp:revision>11</cp:revision>
  <cp:lastPrinted>2013-09-23T11:17:00Z</cp:lastPrinted>
  <dcterms:created xsi:type="dcterms:W3CDTF">2024-03-15T10:34:00Z</dcterms:created>
  <dcterms:modified xsi:type="dcterms:W3CDTF">2024-03-18T08:44:00Z</dcterms:modified>
</cp:coreProperties>
</file>